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3.jpeg" ContentType="image/jpe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ind w:left="426" w:right="418" w:hanging="0"/>
        <w:rPr/>
      </w:pPr>
      <w:r>
        <w:rPr/>
      </w:r>
    </w:p>
    <w:p>
      <w:pPr>
        <w:pStyle w:val="Titoloprincipale"/>
        <w:jc w:val="center"/>
        <w:rPr>
          <w:rFonts w:ascii="Lustria" w:hAnsi="Lustria" w:eastAsia="Lustria" w:cs="Lustria"/>
          <w:sz w:val="32"/>
          <w:szCs w:val="32"/>
        </w:rPr>
      </w:pPr>
      <w:r>
        <w:rPr>
          <w:rFonts w:eastAsia="Lustria" w:cs="Lustria" w:ascii="Lustria" w:hAnsi="Lustria"/>
          <w:sz w:val="32"/>
          <w:szCs w:val="32"/>
        </w:rPr>
        <w:t>PIANO DIDATTICO PERSONALIZZATO PER ALUNNI CON BES</w:t>
      </w:r>
    </w:p>
    <w:p>
      <w:pPr>
        <w:pStyle w:val="Normal"/>
        <w:jc w:val="center"/>
        <w:rPr>
          <w:rFonts w:ascii="Lustria" w:hAnsi="Lustria" w:eastAsia="Lustria" w:cs="Lustria"/>
          <w:b/>
          <w:b/>
          <w:sz w:val="28"/>
          <w:szCs w:val="28"/>
        </w:rPr>
      </w:pPr>
      <w:bookmarkStart w:id="0" w:name="_heading=h.gjdgxs"/>
      <w:bookmarkEnd w:id="0"/>
      <w:r>
        <w:rPr>
          <w:rFonts w:eastAsia="Lustria" w:cs="Lustria" w:ascii="Lustria" w:hAnsi="Lustria"/>
          <w:b/>
          <w:sz w:val="28"/>
          <w:szCs w:val="28"/>
        </w:rPr>
        <w:t>a.s. 2019 -2020</w:t>
      </w:r>
    </w:p>
    <w:p>
      <w:pPr>
        <w:pStyle w:val="Normal"/>
        <w:jc w:val="both"/>
        <w:rPr>
          <w:rFonts w:ascii="Lustria" w:hAnsi="Lustria" w:eastAsia="Lustria" w:cs="Lustria"/>
        </w:rPr>
      </w:pPr>
      <w:r>
        <w:rPr>
          <w:rFonts w:eastAsia="Lustria" w:cs="Lustria" w:ascii="Lustria" w:hAnsi="Lustria"/>
        </w:rPr>
      </w:r>
    </w:p>
    <w:p>
      <w:pPr>
        <w:pStyle w:val="Normal"/>
        <w:jc w:val="center"/>
        <w:rPr>
          <w:rFonts w:ascii="Lustria" w:hAnsi="Lustria" w:eastAsia="Lustria" w:cs="Lustria"/>
          <w:sz w:val="28"/>
          <w:szCs w:val="28"/>
        </w:rPr>
      </w:pPr>
      <w:r>
        <w:rPr>
          <w:rFonts w:eastAsia="Lustria" w:cs="Lustria" w:ascii="Lustria" w:hAnsi="Lustria"/>
          <w:sz w:val="28"/>
          <w:szCs w:val="28"/>
        </w:rPr>
      </w:r>
    </w:p>
    <w:p>
      <w:pPr>
        <w:pStyle w:val="Normal"/>
        <w:jc w:val="center"/>
        <w:rPr>
          <w:rFonts w:ascii="Lustria" w:hAnsi="Lustria" w:eastAsia="Lustria" w:cs="Lustria"/>
          <w:sz w:val="28"/>
          <w:szCs w:val="28"/>
        </w:rPr>
      </w:pPr>
      <w:r>
        <w:rPr>
          <w:rFonts w:eastAsia="Lustria" w:cs="Lustria" w:ascii="Lustria" w:hAnsi="Lustria"/>
          <w:sz w:val="28"/>
          <w:szCs w:val="28"/>
        </w:rPr>
        <w:t>Coordinatore della classe: Prof./ssa.........................................................</w:t>
      </w:r>
    </w:p>
    <w:p>
      <w:pPr>
        <w:pStyle w:val="Normal"/>
        <w:jc w:val="center"/>
        <w:rPr>
          <w:rFonts w:ascii="Lustria" w:hAnsi="Lustria" w:eastAsia="Lustria" w:cs="Lustria"/>
          <w:sz w:val="28"/>
          <w:szCs w:val="28"/>
        </w:rPr>
      </w:pPr>
      <w:r>
        <w:rPr>
          <w:rFonts w:eastAsia="Lustria" w:cs="Lustria" w:ascii="Lustria" w:hAnsi="Lustria"/>
          <w:sz w:val="28"/>
          <w:szCs w:val="28"/>
        </w:rPr>
      </w:r>
    </w:p>
    <w:p>
      <w:pPr>
        <w:pStyle w:val="Normal"/>
        <w:jc w:val="center"/>
        <w:rPr>
          <w:rFonts w:ascii="Lustria" w:hAnsi="Lustria" w:eastAsia="Lustria" w:cs="Lustria"/>
          <w:sz w:val="28"/>
          <w:szCs w:val="28"/>
        </w:rPr>
      </w:pPr>
      <w:r>
        <w:rPr>
          <w:rFonts w:eastAsia="Lustria" w:cs="Lustria" w:ascii="Lustria" w:hAnsi="Lustria"/>
          <w:sz w:val="28"/>
          <w:szCs w:val="28"/>
        </w:rPr>
      </w:r>
    </w:p>
    <w:p>
      <w:pPr>
        <w:pStyle w:val="Normal"/>
        <w:numPr>
          <w:ilvl w:val="0"/>
          <w:numId w:val="3"/>
        </w:numPr>
        <w:ind w:left="720" w:hanging="360"/>
        <w:rPr>
          <w:rFonts w:ascii="Lustria" w:hAnsi="Lustria" w:eastAsia="Lustria" w:cs="Lustria"/>
          <w:b/>
          <w:b/>
          <w:sz w:val="28"/>
          <w:szCs w:val="28"/>
        </w:rPr>
      </w:pPr>
      <w:r>
        <w:rPr>
          <w:rFonts w:eastAsia="Lustria" w:cs="Lustria" w:ascii="Lustria" w:hAnsi="Lustria"/>
          <w:b/>
          <w:sz w:val="28"/>
          <w:szCs w:val="28"/>
        </w:rPr>
        <w:t>DATI RELATIVI ALL’ALUNNO</w:t>
      </w:r>
    </w:p>
    <w:p>
      <w:pPr>
        <w:pStyle w:val="Normal"/>
        <w:rPr>
          <w:rFonts w:ascii="Lustria" w:hAnsi="Lustria" w:eastAsia="Lustria" w:cs="Lustria"/>
          <w:sz w:val="28"/>
          <w:szCs w:val="28"/>
        </w:rPr>
      </w:pPr>
      <w:r>
        <w:rPr>
          <w:rFonts w:eastAsia="Lustria" w:cs="Lustria" w:ascii="Lustria" w:hAnsi="Lustria"/>
          <w:sz w:val="28"/>
          <w:szCs w:val="28"/>
        </w:rPr>
      </w:r>
    </w:p>
    <w:tbl>
      <w:tblPr>
        <w:tblStyle w:val="Table1"/>
        <w:tblW w:w="10005" w:type="dxa"/>
        <w:jc w:val="left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910"/>
        <w:gridCol w:w="7094"/>
      </w:tblGrid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  <w:t>COGNOME E NOME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ustria" w:hAnsi="Lustria" w:eastAsia="Lustria" w:cs="Lustria"/>
              </w:rPr>
            </w:pPr>
            <w:r>
              <w:rPr>
                <w:rFonts w:eastAsia="Lustria" w:cs="Lustria" w:ascii="Lustria" w:hAnsi="Lustria"/>
              </w:rPr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  <w:t>DATA E LUOGO DI NASCITA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rPr>
                <w:rFonts w:ascii="Lustria" w:hAnsi="Lustria" w:eastAsia="Lustria" w:cs="Lustria"/>
              </w:rPr>
            </w:pPr>
            <w:r>
              <w:rPr>
                <w:rFonts w:eastAsia="Lustria" w:cs="Lustria" w:ascii="Lustria" w:hAnsi="Lustria"/>
              </w:rPr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  <w:t>ISTITUTO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rPr>
                <w:rFonts w:ascii="Lustria" w:hAnsi="Lustria" w:eastAsia="Lustria" w:cs="Lustria"/>
              </w:rPr>
            </w:pPr>
            <w:r>
              <w:rPr>
                <w:rFonts w:eastAsia="Lustria" w:cs="Lustria" w:ascii="Lustria" w:hAnsi="Lustria"/>
              </w:rPr>
            </w:r>
          </w:p>
        </w:tc>
      </w:tr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  <w:t>CLASSE E SEZIONE</w:t>
            </w:r>
          </w:p>
        </w:tc>
        <w:tc>
          <w:tcPr>
            <w:tcW w:w="7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480"/>
              <w:rPr>
                <w:rFonts w:ascii="Lustria" w:hAnsi="Lustria" w:eastAsia="Lustria" w:cs="Lustria"/>
              </w:rPr>
            </w:pPr>
            <w:r>
              <w:rPr>
                <w:rFonts w:eastAsia="Lustria" w:cs="Lustria" w:ascii="Lustria" w:hAnsi="Lustri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Lustria" w:hAnsi="Lustria" w:eastAsia="Lustria" w:cs="Lustria"/>
          <w:sz w:val="28"/>
          <w:szCs w:val="28"/>
          <w:u w:val="single"/>
        </w:rPr>
      </w:pPr>
      <w:r>
        <w:rPr>
          <w:rFonts w:eastAsia="Lustria" w:cs="Lustria" w:ascii="Lustria" w:hAnsi="Lustria"/>
          <w:sz w:val="28"/>
          <w:szCs w:val="28"/>
          <w:u w:val="single"/>
        </w:rPr>
      </w:r>
    </w:p>
    <w:tbl>
      <w:tblPr>
        <w:tblStyle w:val="Table2"/>
        <w:tblW w:w="9940" w:type="dxa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2910"/>
        <w:gridCol w:w="7029"/>
      </w:tblGrid>
      <w:tr>
        <w:trPr/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  <w:t>RILEVAZIONE DEL BISOGNO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</w:r>
          </w:p>
          <w:p>
            <w:pPr>
              <w:pStyle w:val="Normal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</w:r>
          </w:p>
          <w:p>
            <w:pPr>
              <w:pStyle w:val="Normal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</w:r>
          </w:p>
          <w:p>
            <w:pPr>
              <w:pStyle w:val="Normal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</w:r>
          </w:p>
          <w:p>
            <w:pPr>
              <w:pStyle w:val="Normal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</w:r>
          </w:p>
          <w:p>
            <w:pPr>
              <w:pStyle w:val="Normal"/>
              <w:rPr>
                <w:rFonts w:ascii="Lustria" w:hAnsi="Lustria" w:eastAsia="Lustria" w:cs="Lustria"/>
                <w:sz w:val="21"/>
                <w:szCs w:val="21"/>
              </w:rPr>
            </w:pPr>
            <w:r>
              <w:rPr>
                <w:rFonts w:eastAsia="Lustria" w:cs="Lustria" w:ascii="Lustria" w:hAnsi="Lustria"/>
                <w:sz w:val="21"/>
                <w:szCs w:val="2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Lustria" w:hAnsi="Lustria" w:eastAsia="Lustria" w:cs="Lustria"/>
          <w:b/>
          <w:b/>
        </w:rPr>
      </w:pPr>
      <w:r>
        <w:rPr>
          <w:rFonts w:eastAsia="Lustria" w:cs="Lustria" w:ascii="Lustria" w:hAnsi="Lustria"/>
          <w:b/>
        </w:rPr>
      </w:r>
    </w:p>
    <w:p>
      <w:pPr>
        <w:pStyle w:val="Normal"/>
        <w:ind w:left="720" w:hanging="0"/>
        <w:rPr>
          <w:rFonts w:ascii="Lustria" w:hAnsi="Lustria" w:eastAsia="Lustria" w:cs="Lustria"/>
          <w:b/>
          <w:b/>
          <w:sz w:val="28"/>
          <w:szCs w:val="28"/>
        </w:rPr>
      </w:pPr>
      <w:r>
        <w:rPr>
          <w:rFonts w:eastAsia="Lustria" w:cs="Lustria" w:ascii="Lustria" w:hAnsi="Lustria"/>
          <w:b/>
          <w:sz w:val="28"/>
          <w:szCs w:val="28"/>
        </w:rPr>
        <w:t xml:space="preserve">2. </w:t>
      </w:r>
      <w:r>
        <w:rPr>
          <w:rFonts w:eastAsia="Lustria" w:cs="Lustria" w:ascii="Lustria" w:hAnsi="Lustria"/>
        </w:rPr>
        <w:t xml:space="preserve"> </w:t>
      </w:r>
      <w:r>
        <w:rPr>
          <w:rFonts w:eastAsia="Lustria" w:cs="Lustria" w:ascii="Lustria" w:hAnsi="Lustria"/>
          <w:b/>
          <w:sz w:val="28"/>
          <w:szCs w:val="28"/>
        </w:rPr>
        <w:t>STRATEGIE METODOLOGICHE E DIDATTICHE</w:t>
      </w:r>
    </w:p>
    <w:tbl>
      <w:tblPr>
        <w:tblStyle w:val="Table3"/>
        <w:tblW w:w="997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72"/>
      </w:tblGrid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Le strategie metodologiche e didattiche adottate dal consiglio di classe e/o il team tengono conto di:</w:t>
            </w:r>
          </w:p>
        </w:tc>
      </w:tr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tempi di elaborazione</w:t>
            </w:r>
          </w:p>
        </w:tc>
      </w:tr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tempi di produzione</w:t>
            </w:r>
          </w:p>
        </w:tc>
      </w:tr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quantità dei compiti assegnati</w:t>
            </w:r>
          </w:p>
        </w:tc>
      </w:tr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comprensione consegne (scritte e orali)</w:t>
            </w:r>
          </w:p>
        </w:tc>
      </w:tr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uso e scelta di mediatori didattici che facilitano l’apprendimento (immagini,</w:t>
            </w:r>
          </w:p>
        </w:tc>
      </w:tr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pBdr>
                <w:bottom w:val="single" w:sz="4" w:space="2" w:color="000000"/>
              </w:pBd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schemi, mappe, …)</w:t>
            </w:r>
          </w:p>
          <w:p>
            <w:pPr>
              <w:pStyle w:val="Normal"/>
              <w:numPr>
                <w:ilvl w:val="0"/>
                <w:numId w:val="5"/>
              </w:numPr>
              <w:pBdr>
                <w:bottom w:val="single" w:sz="4" w:space="2" w:color="000000"/>
              </w:pBd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  <w:u w:val="none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altro……………………………………...</w:t>
            </w:r>
          </w:p>
          <w:p>
            <w:pPr>
              <w:pStyle w:val="Normal"/>
              <w:numPr>
                <w:ilvl w:val="0"/>
                <w:numId w:val="5"/>
              </w:numPr>
              <w:pBdr>
                <w:bottom w:val="single" w:sz="4" w:space="2" w:color="000000"/>
              </w:pBd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numPr>
                <w:ilvl w:val="0"/>
                <w:numId w:val="5"/>
              </w:numPr>
              <w:pBdr>
                <w:bottom w:val="single" w:sz="4" w:space="2" w:color="000000"/>
              </w:pBdr>
              <w:ind w:left="0" w:hanging="0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</w:r>
          </w:p>
        </w:tc>
      </w:tr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rPr>
                <w:rFonts w:ascii="Lustria" w:hAnsi="Lustria" w:eastAsia="Lustria" w:cs="Lustria"/>
              </w:rPr>
            </w:pPr>
            <w:r>
              <w:rPr>
                <w:rFonts w:eastAsia="Lustria" w:cs="Lustria" w:ascii="Lustria" w:hAnsi="Lustria"/>
              </w:rPr>
            </w:r>
          </w:p>
        </w:tc>
      </w:tr>
      <w:tr>
        <w:trPr/>
        <w:tc>
          <w:tcPr>
            <w:tcW w:w="9972" w:type="dxa"/>
            <w:tcBorders/>
            <w:shd w:fill="auto" w:val="clear"/>
          </w:tcPr>
          <w:p>
            <w:pPr>
              <w:pStyle w:val="Normal"/>
              <w:rPr>
                <w:rFonts w:ascii="Lustria" w:hAnsi="Lustria" w:eastAsia="Lustria" w:cs="Lustria"/>
              </w:rPr>
            </w:pPr>
            <w:r>
              <w:rPr>
                <w:rFonts w:eastAsia="Lustria" w:cs="Lustria" w:ascii="Lustria" w:hAnsi="Lustria"/>
              </w:rPr>
            </w:r>
          </w:p>
        </w:tc>
      </w:tr>
    </w:tbl>
    <w:p>
      <w:pPr>
        <w:pStyle w:val="Normal"/>
        <w:rPr>
          <w:rFonts w:ascii="Lustria" w:hAnsi="Lustria" w:eastAsia="Lustria" w:cs="Lustria"/>
          <w:b/>
          <w:b/>
          <w:sz w:val="28"/>
          <w:szCs w:val="28"/>
        </w:rPr>
      </w:pPr>
      <w:r>
        <w:rPr>
          <w:rFonts w:eastAsia="Lustria" w:cs="Lustria" w:ascii="Lustria" w:hAnsi="Lustria"/>
          <w:b/>
          <w:sz w:val="28"/>
          <w:szCs w:val="28"/>
        </w:rPr>
      </w:r>
    </w:p>
    <w:p>
      <w:pPr>
        <w:pStyle w:val="Normal"/>
        <w:rPr>
          <w:rFonts w:ascii="Lustria" w:hAnsi="Lustria" w:eastAsia="Lustria" w:cs="Lustria"/>
          <w:b/>
          <w:b/>
          <w:sz w:val="28"/>
          <w:szCs w:val="28"/>
        </w:rPr>
      </w:pPr>
      <w:r>
        <w:rPr>
          <w:rFonts w:eastAsia="Lustria" w:cs="Lustria" w:ascii="Lustria" w:hAnsi="Lustria"/>
          <w:b/>
          <w:sz w:val="28"/>
          <w:szCs w:val="28"/>
        </w:rPr>
      </w:r>
    </w:p>
    <w:p>
      <w:pPr>
        <w:pStyle w:val="Normal"/>
        <w:rPr>
          <w:rFonts w:ascii="Lustria" w:hAnsi="Lustria" w:eastAsia="Lustria" w:cs="Lustria"/>
          <w:b/>
          <w:b/>
          <w:sz w:val="28"/>
          <w:szCs w:val="28"/>
        </w:rPr>
      </w:pPr>
      <w:r>
        <w:rPr>
          <w:rFonts w:eastAsia="Lustria" w:cs="Lustria" w:ascii="Lustria" w:hAnsi="Lustria"/>
          <w:b/>
          <w:sz w:val="28"/>
          <w:szCs w:val="28"/>
        </w:rPr>
        <w:t>3.</w:t>
      </w:r>
      <w:r>
        <w:rPr>
          <w:rFonts w:eastAsia="Lustria" w:cs="Lustria" w:ascii="Lustria" w:hAnsi="Lustria"/>
        </w:rPr>
        <w:t xml:space="preserve"> </w:t>
      </w:r>
      <w:r>
        <w:rPr>
          <w:rFonts w:eastAsia="Lustria" w:cs="Lustria" w:ascii="Lustria" w:hAnsi="Lustria"/>
          <w:b/>
          <w:sz w:val="28"/>
          <w:szCs w:val="28"/>
        </w:rPr>
        <w:t>MISURE DISPENSATIVE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Nell’ambito delle discipline l’alunno viene dispensato:</w:t>
      </w:r>
    </w:p>
    <w:p>
      <w:pPr>
        <w:pStyle w:val="Normal"/>
        <w:numPr>
          <w:ilvl w:val="0"/>
          <w:numId w:val="2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lettura ad alta voce</w:t>
      </w:r>
    </w:p>
    <w:p>
      <w:pPr>
        <w:pStyle w:val="Normal"/>
        <w:numPr>
          <w:ilvl w:val="0"/>
          <w:numId w:val="2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prendere appunti</w:t>
      </w:r>
    </w:p>
    <w:p>
      <w:pPr>
        <w:pStyle w:val="Normal"/>
        <w:numPr>
          <w:ilvl w:val="0"/>
          <w:numId w:val="2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dal rispetto dei tempi standard</w:t>
      </w:r>
    </w:p>
    <w:p>
      <w:pPr>
        <w:pStyle w:val="Normal"/>
        <w:numPr>
          <w:ilvl w:val="0"/>
          <w:numId w:val="2"/>
        </w:numPr>
        <w:ind w:left="0" w:hanging="0"/>
        <w:rPr>
          <w:rFonts w:ascii="Lustria" w:hAnsi="Lustria" w:eastAsia="Lustria" w:cs="Lustria"/>
          <w:i/>
          <w:i/>
          <w:sz w:val="24"/>
          <w:szCs w:val="24"/>
          <w:u w:val="none"/>
        </w:rPr>
      </w:pPr>
      <w:r>
        <w:rPr>
          <w:rFonts w:eastAsia="Lustria" w:cs="Lustria" w:ascii="Lustria" w:hAnsi="Lustria"/>
          <w:i/>
          <w:sz w:val="24"/>
          <w:szCs w:val="24"/>
        </w:rPr>
        <w:t>altro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</w:r>
    </w:p>
    <w:p>
      <w:pPr>
        <w:pStyle w:val="Normal"/>
        <w:rPr>
          <w:rFonts w:ascii="Lustria" w:hAnsi="Lustria" w:eastAsia="Lustria" w:cs="Lustria"/>
          <w:i/>
          <w:i/>
        </w:rPr>
      </w:pPr>
      <w:r>
        <w:rPr>
          <w:rFonts w:eastAsia="Lustria" w:cs="Lustria" w:ascii="Lustria" w:hAnsi="Lustria"/>
          <w:i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rPr>
          <w:rFonts w:ascii="Lustria" w:hAnsi="Lustria" w:eastAsia="Lustria" w:cs="Lustria"/>
          <w:i/>
          <w:i/>
        </w:rPr>
      </w:pPr>
      <w:r>
        <w:rPr>
          <w:rFonts w:eastAsia="Lustria" w:cs="Lustria" w:ascii="Lustria" w:hAnsi="Lustria"/>
          <w:i/>
        </w:rPr>
      </w:r>
    </w:p>
    <w:p>
      <w:pPr>
        <w:pStyle w:val="Normal"/>
        <w:rPr>
          <w:rFonts w:ascii="Lustria" w:hAnsi="Lustria" w:eastAsia="Lustria" w:cs="Lustria"/>
        </w:rPr>
      </w:pPr>
      <w:r>
        <w:rPr>
          <w:rFonts w:eastAsia="Lustria" w:cs="Lustria" w:ascii="Lustria" w:hAnsi="Lustria"/>
          <w:b/>
          <w:sz w:val="28"/>
          <w:szCs w:val="28"/>
        </w:rPr>
        <w:t>4.</w:t>
      </w:r>
      <w:r>
        <w:rPr>
          <w:rFonts w:eastAsia="Lustria" w:cs="Lustria" w:ascii="Lustria" w:hAnsi="Lustria"/>
        </w:rPr>
        <w:t xml:space="preserve"> </w:t>
      </w:r>
      <w:r>
        <w:rPr>
          <w:rFonts w:eastAsia="Lustria" w:cs="Lustria" w:ascii="Lustria" w:hAnsi="Lustria"/>
          <w:b/>
          <w:sz w:val="28"/>
          <w:szCs w:val="28"/>
        </w:rPr>
        <w:t>STRUMENTI COMPENSATIVI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L’alunno usufruirà dei seguenti strumenti compensativi nelle aree disciplinari:</w:t>
      </w:r>
    </w:p>
    <w:p>
      <w:pPr>
        <w:pStyle w:val="Normal"/>
        <w:numPr>
          <w:ilvl w:val="0"/>
          <w:numId w:val="6"/>
        </w:numPr>
        <w:ind w:left="720" w:hanging="360"/>
        <w:rPr>
          <w:rFonts w:ascii="Lustria" w:hAnsi="Lustria" w:eastAsia="Lustria" w:cs="Lustria"/>
          <w:i/>
          <w:i/>
          <w:sz w:val="24"/>
          <w:szCs w:val="24"/>
          <w:u w:val="none"/>
        </w:rPr>
      </w:pPr>
      <w:r>
        <w:rPr>
          <w:rFonts w:eastAsia="Lustria" w:cs="Lustria" w:ascii="Lustria" w:hAnsi="Lustria"/>
          <w:i/>
          <w:sz w:val="24"/>
          <w:szCs w:val="24"/>
        </w:rPr>
        <w:t>tabelle e formulari</w:t>
      </w:r>
    </w:p>
    <w:p>
      <w:pPr>
        <w:pStyle w:val="Normal"/>
        <w:numPr>
          <w:ilvl w:val="0"/>
          <w:numId w:val="6"/>
        </w:numPr>
        <w:ind w:left="720" w:hanging="360"/>
        <w:rPr>
          <w:rFonts w:ascii="Lustria" w:hAnsi="Lustria" w:eastAsia="Lustria" w:cs="Lustria"/>
          <w:i/>
          <w:i/>
          <w:sz w:val="24"/>
          <w:szCs w:val="24"/>
          <w:u w:val="none"/>
        </w:rPr>
      </w:pPr>
      <w:r>
        <w:rPr>
          <w:rFonts w:eastAsia="Lustria" w:cs="Lustria" w:ascii="Lustria" w:hAnsi="Lustria"/>
          <w:i/>
          <w:sz w:val="24"/>
          <w:szCs w:val="24"/>
        </w:rPr>
        <w:t>calcolatrice</w:t>
      </w:r>
    </w:p>
    <w:p>
      <w:pPr>
        <w:pStyle w:val="Normal"/>
        <w:numPr>
          <w:ilvl w:val="0"/>
          <w:numId w:val="6"/>
        </w:numPr>
        <w:ind w:left="720" w:hanging="360"/>
        <w:rPr>
          <w:rFonts w:ascii="Lustria" w:hAnsi="Lustria" w:eastAsia="Lustria" w:cs="Lustria"/>
          <w:i/>
          <w:i/>
          <w:sz w:val="24"/>
          <w:szCs w:val="24"/>
          <w:u w:val="none"/>
        </w:rPr>
      </w:pPr>
      <w:r>
        <w:rPr>
          <w:rFonts w:eastAsia="Lustria" w:cs="Lustria" w:ascii="Lustria" w:hAnsi="Lustria"/>
          <w:i/>
          <w:sz w:val="24"/>
          <w:szCs w:val="24"/>
        </w:rPr>
        <w:t>computer</w:t>
      </w:r>
    </w:p>
    <w:p>
      <w:pPr>
        <w:pStyle w:val="Normal"/>
        <w:numPr>
          <w:ilvl w:val="0"/>
          <w:numId w:val="6"/>
        </w:numPr>
        <w:ind w:left="720" w:hanging="360"/>
        <w:rPr>
          <w:rFonts w:ascii="Lustria" w:hAnsi="Lustria" w:eastAsia="Lustria" w:cs="Lustria"/>
          <w:i/>
          <w:i/>
          <w:sz w:val="24"/>
          <w:szCs w:val="24"/>
          <w:u w:val="none"/>
        </w:rPr>
      </w:pPr>
      <w:r>
        <w:rPr>
          <w:rFonts w:eastAsia="Lustria" w:cs="Lustria" w:ascii="Lustria" w:hAnsi="Lustria"/>
          <w:i/>
          <w:sz w:val="24"/>
          <w:szCs w:val="24"/>
        </w:rPr>
        <w:t>risorse audio (sintesi vocale, audiolibri, libri parlati)</w:t>
      </w:r>
    </w:p>
    <w:p>
      <w:pPr>
        <w:pStyle w:val="Normal"/>
        <w:numPr>
          <w:ilvl w:val="0"/>
          <w:numId w:val="6"/>
        </w:numPr>
        <w:ind w:left="720" w:hanging="360"/>
        <w:rPr>
          <w:rFonts w:ascii="Lustria" w:hAnsi="Lustria" w:eastAsia="Lustria" w:cs="Lustria"/>
          <w:i/>
          <w:i/>
          <w:sz w:val="24"/>
          <w:szCs w:val="24"/>
          <w:u w:val="none"/>
        </w:rPr>
      </w:pPr>
      <w:r>
        <w:rPr>
          <w:rFonts w:eastAsia="Lustria" w:cs="Lustria" w:ascii="Lustria" w:hAnsi="Lustria"/>
          <w:i/>
          <w:sz w:val="24"/>
          <w:szCs w:val="24"/>
        </w:rPr>
        <w:t>altro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</w:r>
    </w:p>
    <w:p>
      <w:pPr>
        <w:pStyle w:val="Normal"/>
        <w:rPr>
          <w:rFonts w:ascii="Lustria" w:hAnsi="Lustria" w:eastAsia="Lustria" w:cs="Lustria"/>
          <w:sz w:val="24"/>
          <w:szCs w:val="24"/>
        </w:rPr>
      </w:pPr>
      <w:r>
        <w:rPr>
          <w:rFonts w:eastAsia="Lustria" w:cs="Lustria" w:ascii="Lustria" w:hAnsi="Lustria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rPr>
          <w:rFonts w:ascii="Lustria" w:hAnsi="Lustria" w:eastAsia="Lustria" w:cs="Lustria"/>
          <w:b/>
          <w:b/>
          <w:sz w:val="24"/>
          <w:szCs w:val="24"/>
        </w:rPr>
      </w:pPr>
      <w:r>
        <w:rPr>
          <w:rFonts w:eastAsia="Lustria" w:cs="Lustria" w:ascii="Lustria" w:hAnsi="Lustria"/>
          <w:b/>
          <w:sz w:val="24"/>
          <w:szCs w:val="24"/>
        </w:rPr>
      </w:r>
    </w:p>
    <w:p>
      <w:pPr>
        <w:pStyle w:val="Normal"/>
        <w:rPr>
          <w:rFonts w:ascii="Lustria" w:hAnsi="Lustria" w:eastAsia="Lustria" w:cs="Lustria"/>
          <w:b/>
          <w:b/>
          <w:sz w:val="28"/>
          <w:szCs w:val="28"/>
        </w:rPr>
      </w:pPr>
      <w:r>
        <w:rPr>
          <w:rFonts w:eastAsia="Lustria" w:cs="Lustria" w:ascii="Lustria" w:hAnsi="Lustria"/>
          <w:b/>
          <w:sz w:val="28"/>
          <w:szCs w:val="28"/>
        </w:rPr>
        <w:t>5.</w:t>
      </w:r>
      <w:r>
        <w:rPr>
          <w:rFonts w:eastAsia="Lustria" w:cs="Lustria" w:ascii="Lustria" w:hAnsi="Lustria"/>
        </w:rPr>
        <w:t xml:space="preserve"> </w:t>
      </w:r>
      <w:r>
        <w:rPr>
          <w:rFonts w:eastAsia="Lustria" w:cs="Lustria" w:ascii="Lustria" w:hAnsi="Lustria"/>
          <w:b/>
          <w:sz w:val="28"/>
          <w:szCs w:val="28"/>
        </w:rPr>
        <w:t>CRITERI E MODALITÀ DI VERIFICA E VALUTAZIONE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Si concordano:</w:t>
      </w:r>
    </w:p>
    <w:p>
      <w:pPr>
        <w:pStyle w:val="Normal"/>
        <w:numPr>
          <w:ilvl w:val="0"/>
          <w:numId w:val="1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l’organizzazione di interrogazioni programmate (quando-cosa)</w:t>
      </w:r>
    </w:p>
    <w:p>
      <w:pPr>
        <w:pStyle w:val="Normal"/>
        <w:numPr>
          <w:ilvl w:val="0"/>
          <w:numId w:val="1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la compensazione con prove orali di compiti scritti non ritenuti adeguati</w:t>
      </w:r>
    </w:p>
    <w:p>
      <w:pPr>
        <w:pStyle w:val="Normal"/>
        <w:numPr>
          <w:ilvl w:val="0"/>
          <w:numId w:val="1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l’uso di mediatori didattici durante le interrogazioni (schemi, tabelle, mappe, liste…)</w:t>
      </w:r>
    </w:p>
    <w:p>
      <w:pPr>
        <w:pStyle w:val="Normal"/>
        <w:numPr>
          <w:ilvl w:val="0"/>
          <w:numId w:val="1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valutazioni più attente ai contenuti che non alla forma</w:t>
      </w:r>
    </w:p>
    <w:p>
      <w:pPr>
        <w:pStyle w:val="Normal"/>
        <w:numPr>
          <w:ilvl w:val="0"/>
          <w:numId w:val="1"/>
        </w:numPr>
        <w:ind w:left="0" w:hanging="0"/>
        <w:rPr>
          <w:rFonts w:ascii="Lustria" w:hAnsi="Lustria" w:eastAsia="Lustria" w:cs="Lustria"/>
          <w:i/>
          <w:i/>
          <w:sz w:val="24"/>
          <w:szCs w:val="24"/>
          <w:u w:val="none"/>
        </w:rPr>
      </w:pPr>
      <w:r>
        <w:rPr>
          <w:rFonts w:eastAsia="Lustria" w:cs="Lustria" w:ascii="Lustria" w:hAnsi="Lustria"/>
          <w:i/>
          <w:sz w:val="24"/>
          <w:szCs w:val="24"/>
        </w:rPr>
        <w:t>altro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</w:r>
    </w:p>
    <w:p>
      <w:pPr>
        <w:pStyle w:val="Normal"/>
        <w:rPr>
          <w:rFonts w:ascii="Lustria" w:hAnsi="Lustria" w:eastAsia="Lustria" w:cs="Lustria"/>
          <w:b/>
          <w:b/>
          <w:sz w:val="28"/>
          <w:szCs w:val="28"/>
        </w:rPr>
      </w:pPr>
      <w:r>
        <w:rPr>
          <w:rFonts w:eastAsia="Lustria" w:cs="Lustria" w:ascii="Lustria" w:hAnsi="Lustria"/>
          <w:b/>
          <w:sz w:val="28"/>
          <w:szCs w:val="28"/>
        </w:rPr>
        <w:t>6.</w:t>
      </w:r>
      <w:r>
        <w:rPr>
          <w:rFonts w:eastAsia="Lustria" w:cs="Lustria" w:ascii="Lustria" w:hAnsi="Lustria"/>
        </w:rPr>
        <w:t xml:space="preserve"> </w:t>
      </w:r>
      <w:r>
        <w:rPr>
          <w:rFonts w:eastAsia="Lustria" w:cs="Lustria" w:ascii="Lustria" w:hAnsi="Lustria"/>
          <w:b/>
          <w:sz w:val="28"/>
          <w:szCs w:val="28"/>
        </w:rPr>
        <w:t>PATTO CON LA FAMIGLIA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Si concorda la seguente collaborazione: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controllo costante del diario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aiuto da parte di un familiare/tutor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strumenti informatici (videoscrittura, sintesi vocale, software specifici …)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libri digitali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rapporti con i docenti/coordinatore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dispensa da alcuni compiti assegnati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riduzione dei compiti assegnati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supporto nella preparazione alle verifiche</w:t>
      </w:r>
    </w:p>
    <w:p>
      <w:pPr>
        <w:pStyle w:val="Normal"/>
        <w:numPr>
          <w:ilvl w:val="0"/>
          <w:numId w:val="4"/>
        </w:numPr>
        <w:ind w:left="0" w:hanging="0"/>
        <w:rPr>
          <w:rFonts w:ascii="Lustria" w:hAnsi="Lustria" w:eastAsia="Lustria" w:cs="Lustria"/>
          <w:i/>
          <w:i/>
          <w:sz w:val="24"/>
          <w:szCs w:val="24"/>
          <w:u w:val="none"/>
        </w:rPr>
      </w:pPr>
      <w:r>
        <w:rPr>
          <w:rFonts w:eastAsia="Lustria" w:cs="Lustria" w:ascii="Lustria" w:hAnsi="Lustria"/>
          <w:i/>
          <w:sz w:val="24"/>
          <w:szCs w:val="24"/>
        </w:rPr>
        <w:t>altro</w:t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</w:r>
    </w:p>
    <w:p>
      <w:pPr>
        <w:pStyle w:val="Normal"/>
        <w:rPr>
          <w:rFonts w:ascii="Lustria" w:hAnsi="Lustria" w:eastAsia="Lustria" w:cs="Lustria"/>
          <w:i/>
          <w:i/>
          <w:sz w:val="24"/>
          <w:szCs w:val="24"/>
        </w:rPr>
      </w:pPr>
      <w:r>
        <w:rPr>
          <w:rFonts w:eastAsia="Lustria" w:cs="Lustria" w:ascii="Lustria" w:hAnsi="Lustria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Lustria" w:hAnsi="Lustria" w:eastAsia="Lustria" w:cs="Lustria"/>
          <w:sz w:val="24"/>
          <w:szCs w:val="24"/>
        </w:rPr>
      </w:pPr>
      <w:r>
        <w:rPr>
          <w:rFonts w:eastAsia="Lustria" w:cs="Lustria" w:ascii="Lustria" w:hAnsi="Lustria"/>
          <w:sz w:val="24"/>
          <w:szCs w:val="24"/>
        </w:rPr>
      </w:r>
    </w:p>
    <w:p>
      <w:pPr>
        <w:pStyle w:val="Normal"/>
        <w:rPr>
          <w:rFonts w:ascii="Lustria" w:hAnsi="Lustria" w:eastAsia="Lustria" w:cs="Lustria"/>
          <w:sz w:val="24"/>
          <w:szCs w:val="24"/>
        </w:rPr>
      </w:pPr>
      <w:r>
        <w:rPr>
          <w:rFonts w:eastAsia="Lustria" w:cs="Lustria" w:ascii="Lustria" w:hAnsi="Lustria"/>
          <w:sz w:val="24"/>
          <w:szCs w:val="24"/>
        </w:rPr>
        <w:t>Data …………………………</w:t>
      </w:r>
    </w:p>
    <w:p>
      <w:pPr>
        <w:pStyle w:val="Normal"/>
        <w:rPr>
          <w:rFonts w:ascii="Lustria" w:hAnsi="Lustria" w:eastAsia="Lustria" w:cs="Lustria"/>
          <w:sz w:val="24"/>
          <w:szCs w:val="24"/>
        </w:rPr>
      </w:pPr>
      <w:r>
        <w:rPr>
          <w:rFonts w:eastAsia="Lustria" w:cs="Lustria" w:ascii="Lustria" w:hAnsi="Lustria"/>
          <w:sz w:val="24"/>
          <w:szCs w:val="24"/>
        </w:rPr>
      </w:r>
    </w:p>
    <w:tbl>
      <w:tblPr>
        <w:tblStyle w:val="Table4"/>
        <w:tblW w:w="997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86"/>
        <w:gridCol w:w="4985"/>
      </w:tblGrid>
      <w:tr>
        <w:trPr/>
        <w:tc>
          <w:tcPr>
            <w:tcW w:w="4986" w:type="dxa"/>
            <w:tcBorders/>
            <w:shd w:fill="auto" w:val="clear"/>
          </w:tcPr>
          <w:p>
            <w:pPr>
              <w:pStyle w:val="Normal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 xml:space="preserve">Firma del coordinatore </w:t>
            </w:r>
          </w:p>
        </w:tc>
        <w:tc>
          <w:tcPr>
            <w:tcW w:w="4985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 xml:space="preserve">Firma del genitore dell'alunno </w:t>
            </w:r>
          </w:p>
          <w:p>
            <w:pPr>
              <w:pStyle w:val="Normal"/>
              <w:jc w:val="right"/>
              <w:rPr>
                <w:rFonts w:ascii="Lustria" w:hAnsi="Lustria" w:eastAsia="Lustria" w:cs="Lustria"/>
                <w:i/>
                <w:i/>
                <w:sz w:val="24"/>
                <w:szCs w:val="24"/>
              </w:rPr>
            </w:pPr>
            <w:r>
              <w:rPr>
                <w:rFonts w:eastAsia="Lustria" w:cs="Lustria" w:ascii="Lustria" w:hAnsi="Lustria"/>
                <w:i/>
                <w:sz w:val="24"/>
                <w:szCs w:val="24"/>
              </w:rPr>
              <w:t>o dell'alunno se maggiorenne</w:t>
            </w:r>
          </w:p>
        </w:tc>
      </w:tr>
    </w:tbl>
    <w:p>
      <w:pPr>
        <w:pStyle w:val="Normal"/>
        <w:ind w:left="2832" w:right="418" w:firstLine="70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6372" w:right="418" w:firstLine="70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right="41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1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418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567" w:right="567" w:header="567" w:top="624" w:footer="305" w:bottom="56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Bodon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ust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Noto Sans Symbols">
    <w:charset w:val="01"/>
    <w:family w:val="auto"/>
    <w:pitch w:val="variable"/>
  </w:font>
  <w:font w:name="OpenSymbol">
    <w:altName w:val="Arial Unicode MS"/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Bodoni" w:hAnsi="Bodoni" w:eastAsia="Bodoni" w:cs="Bodon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pPr>
    <w:r>
      <w:rPr>
        <w:rFonts w:eastAsia="Bodoni" w:cs="Bodon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8"/>
        <w:sz w:val="18"/>
        <w:szCs w:val="18"/>
        <w:u w:val="none"/>
        <w:vertAlign w:val="baseline"/>
      </w:rPr>
    </w:r>
  </w:p>
  <w:tbl>
    <w:tblPr>
      <w:tblStyle w:val="Table6"/>
      <w:tblW w:w="16374" w:type="dxa"/>
      <w:jc w:val="left"/>
      <w:tblInd w:w="-567" w:type="dxa"/>
      <w:tblBorders/>
      <w:tblCellMar>
        <w:top w:w="0" w:type="dxa"/>
        <w:left w:w="108" w:type="dxa"/>
        <w:bottom w:w="0" w:type="dxa"/>
        <w:right w:w="108" w:type="dxa"/>
      </w:tblCellMar>
      <w:tblLook w:val="0400"/>
    </w:tblPr>
    <w:tblGrid>
      <w:gridCol w:w="11625"/>
      <w:gridCol w:w="4748"/>
    </w:tblGrid>
    <w:tr>
      <w:trPr>
        <w:trHeight w:val="260" w:hRule="atLeast"/>
      </w:trPr>
      <w:tc>
        <w:tcPr>
          <w:tcW w:w="11625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pBdr>
              <w:top w:val="single" w:sz="4" w:space="1" w:color="000000"/>
            </w:pBdr>
            <w:shd w:val="clear" w:fill="auto"/>
            <w:tabs>
              <w:tab w:val="center" w:pos="4939" w:leader="none"/>
            </w:tabs>
            <w:spacing w:lineRule="auto" w:line="240" w:before="0" w:after="0"/>
            <w:ind w:left="567" w:right="-817" w:hanging="0"/>
            <w:jc w:val="center"/>
            <w:rPr/>
          </w:pPr>
          <w:r>
            <w:rPr>
              <w:rFonts w:eastAsia="Bodoni" w:cs="Bodoni"/>
              <w:b w:val="false"/>
              <w:i w:val="false"/>
              <w:smallCaps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t xml:space="preserve">PEC  </w:t>
          </w:r>
          <w:hyperlink r:id="rId1">
            <w:r>
              <w:rPr>
                <w:rStyle w:val="ListLabel13"/>
                <w:rFonts w:eastAsia="Bodoni" w:cs="Bodon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PIIS003007@PEC.ISTRUZIONE.IT</w:t>
            </w:r>
          </w:hyperlink>
          <w:r>
            <w:rPr>
              <w:rFonts w:eastAsia="Bodoni" w:cs="Bodoni"/>
              <w:b w:val="false"/>
              <w:i w:val="false"/>
              <w:smallCaps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t xml:space="preserve"> | C/CP 12787560 IIS  Santoni | IBAN: IT04B0630014000CC1250850005</w:t>
          </w:r>
        </w:p>
      </w:tc>
      <w:tc>
        <w:tcPr>
          <w:tcW w:w="4748" w:type="dxa"/>
          <w:tcBorders/>
          <w:shd w:fill="auto" w:val="clear"/>
        </w:tcPr>
        <w:p>
          <w:pPr>
            <w:pStyle w:val="Normal"/>
            <w:keepNext w:val="false"/>
            <w:keepLines w:val="false"/>
            <w:widowControl/>
            <w:shd w:val="clear" w:fill="auto"/>
            <w:tabs>
              <w:tab w:val="center" w:pos="4819" w:leader="none"/>
              <w:tab w:val="right" w:pos="9638" w:leader="none"/>
            </w:tabs>
            <w:spacing w:lineRule="auto" w:line="240" w:before="0" w:after="0"/>
            <w:ind w:left="0" w:right="0" w:hanging="0"/>
            <w:jc w:val="righ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smallCaps/>
              <w:strike w:val="false"/>
              <w:dstrike w:val="false"/>
              <w:color w:val="333333"/>
              <w:position w:val="0"/>
              <w:sz w:val="16"/>
              <w:sz w:val="16"/>
              <w:szCs w:val="16"/>
              <w:u w:val="none"/>
              <w:vertAlign w:val="baseline"/>
            </w:rPr>
          </w:pPr>
          <w:r>
            <w:rPr>
              <w:rFonts w:eastAsia="Calibri" w:cs="Calibri" w:ascii="Calibri" w:hAnsi="Calibri"/>
              <w:b w:val="false"/>
              <w:i w:val="false"/>
              <w:smallCaps/>
              <w:strike w:val="false"/>
              <w:dstrike w:val="false"/>
              <w:color w:val="333333"/>
              <w:position w:val="0"/>
              <w:sz w:val="16"/>
              <w:sz w:val="16"/>
              <w:szCs w:val="16"/>
              <w:u w:val="none"/>
              <w:vertAlign w:val="baseline"/>
            </w:rPr>
          </w:r>
        </w:p>
      </w:tc>
    </w:tr>
  </w:tbl>
  <w:p>
    <w:pPr>
      <w:pStyle w:val="Normal"/>
      <w:keepNext w:val="false"/>
      <w:keepLines w:val="false"/>
      <w:widowControl/>
      <w:shd w:val="clear" w:fill="auto"/>
      <w:tabs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rFonts w:ascii="Bodoni" w:hAnsi="Bodoni" w:eastAsia="Bodoni" w:cs="Bodon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0"/>
        <w:sz w:val="10"/>
        <w:szCs w:val="10"/>
        <w:u w:val="none"/>
        <w:vertAlign w:val="baseline"/>
      </w:rPr>
    </w:pPr>
    <w:r>
      <w:rPr>
        <w:rFonts w:eastAsia="Bodoni" w:cs="Bodon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0"/>
        <w:sz w:val="10"/>
        <w:szCs w:val="1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5"/>
      <w:tblW w:w="10821" w:type="dxa"/>
      <w:jc w:val="left"/>
      <w:tblInd w:w="0" w:type="dxa"/>
      <w:tblBorders/>
      <w:tblCellMar>
        <w:top w:w="28" w:type="dxa"/>
        <w:left w:w="28" w:type="dxa"/>
        <w:bottom w:w="28" w:type="dxa"/>
        <w:right w:w="28" w:type="dxa"/>
      </w:tblCellMar>
      <w:tblLook w:val="0400"/>
    </w:tblPr>
    <w:tblGrid>
      <w:gridCol w:w="193"/>
      <w:gridCol w:w="4738"/>
      <w:gridCol w:w="2931"/>
      <w:gridCol w:w="2958"/>
    </w:tblGrid>
    <w:tr>
      <w:trPr>
        <w:trHeight w:val="800" w:hRule="atLeast"/>
      </w:trPr>
      <w:tc>
        <w:tcPr>
          <w:tcW w:w="4931" w:type="dxa"/>
          <w:gridSpan w:val="2"/>
          <w:tcBorders/>
          <w:shd w:fill="auto" w:val="clear"/>
        </w:tcPr>
        <w:p>
          <w:pPr>
            <w:pStyle w:val="Normal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2876550" cy="1009650"/>
                <wp:effectExtent l="0" t="0" r="0" b="0"/>
                <wp:docPr id="1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7655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1" w:type="dxa"/>
          <w:tcBorders/>
          <w:shd w:fill="auto" w:val="clear"/>
        </w:tcPr>
        <w:p>
          <w:pPr>
            <w:pStyle w:val="Normal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  <w:tc>
        <w:tcPr>
          <w:tcW w:w="2958" w:type="dxa"/>
          <w:tcBorders/>
          <w:shd w:fill="auto" w:val="clear"/>
        </w:tcPr>
        <w:p>
          <w:pPr>
            <w:pStyle w:val="Normal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542925" cy="58102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Normal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  <w:p>
          <w:pPr>
            <w:pStyle w:val="Normal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/>
            <w:drawing>
              <wp:inline distT="0" distB="0" distL="0" distR="0">
                <wp:extent cx="1514475" cy="361950"/>
                <wp:effectExtent l="0" t="0" r="0" b="0"/>
                <wp:docPr id="3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/>
      <w:tc>
        <w:tcPr>
          <w:tcW w:w="193" w:type="dxa"/>
          <w:tcBorders/>
          <w:shd w:fill="auto" w:val="clear"/>
        </w:tcPr>
        <w:p>
          <w:pPr>
            <w:pStyle w:val="Normal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  <w:tc>
        <w:tcPr>
          <w:tcW w:w="10627" w:type="dxa"/>
          <w:gridSpan w:val="3"/>
          <w:tcBorders>
            <w:top w:val="single" w:sz="8" w:space="0" w:color="3333FF"/>
            <w:bottom w:val="single" w:sz="8" w:space="0" w:color="3333FF"/>
            <w:insideH w:val="single" w:sz="8" w:space="0" w:color="3333FF"/>
          </w:tcBorders>
          <w:shd w:fill="auto" w:val="clear"/>
        </w:tcPr>
        <w:p>
          <w:pPr>
            <w:pStyle w:val="Normal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i/>
              <w:color w:val="666666"/>
              <w:sz w:val="16"/>
              <w:szCs w:val="16"/>
            </w:rPr>
            <w:t>agraria agroalimentare agroindustria | chimica, materiali e biotecnologie | costruzioni, ambiente e territorio | sistema moda | servizi socio- sanitari</w:t>
          </w:r>
          <w:r>
            <w:rPr>
              <w:rFonts w:eastAsia="Liberation Serif" w:cs="Liberation Serif" w:ascii="Liberation Serif" w:hAnsi="Liberation Serif"/>
              <w:color w:val="00000A"/>
              <w:sz w:val="24"/>
              <w:szCs w:val="24"/>
            </w:rPr>
            <w:t xml:space="preserve"> | </w:t>
          </w:r>
          <w:r>
            <w:rPr>
              <w:rFonts w:eastAsia="Arial" w:cs="Arial" w:ascii="Arial" w:hAnsi="Arial"/>
              <w:i/>
              <w:color w:val="666666"/>
              <w:sz w:val="16"/>
              <w:szCs w:val="16"/>
            </w:rPr>
            <w:t>servizi per la sanità e l’assistenza sociale</w:t>
          </w:r>
          <w:r>
            <w:rPr>
              <w:rFonts w:eastAsia="Liberation Serif" w:cs="Liberation Serif" w:ascii="Liberation Serif" w:hAnsi="Liberation Serif"/>
              <w:color w:val="00000A"/>
              <w:sz w:val="24"/>
              <w:szCs w:val="24"/>
            </w:rPr>
            <w:t xml:space="preserve"> | </w:t>
          </w:r>
          <w:r>
            <w:rPr>
              <w:rFonts w:eastAsia="Arial" w:cs="Arial" w:ascii="Arial" w:hAnsi="Arial"/>
              <w:i/>
              <w:color w:val="666666"/>
              <w:sz w:val="16"/>
              <w:szCs w:val="16"/>
            </w:rPr>
            <w:t>corso operatore del benessere | agenzia formativa Regione Toscana IS0059– ISO9001</w:t>
          </w:r>
        </w:p>
      </w:tc>
    </w:tr>
    <w:tr>
      <w:trPr/>
      <w:tc>
        <w:tcPr>
          <w:tcW w:w="193" w:type="dxa"/>
          <w:tcBorders/>
          <w:shd w:fill="auto" w:val="clear"/>
        </w:tcPr>
        <w:p>
          <w:pPr>
            <w:pStyle w:val="Normal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  <w:tc>
        <w:tcPr>
          <w:tcW w:w="4738" w:type="dxa"/>
          <w:tcBorders>
            <w:top w:val="single" w:sz="8" w:space="0" w:color="3333FF"/>
            <w:bottom w:val="single" w:sz="8" w:space="0" w:color="3333FF"/>
            <w:insideH w:val="single" w:sz="8" w:space="0" w:color="3333FF"/>
          </w:tcBorders>
          <w:shd w:fill="auto" w:val="clear"/>
        </w:tcPr>
        <w:p>
          <w:pPr>
            <w:pStyle w:val="Normal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Calibri" w:cs="Calibri" w:ascii="Calibri" w:hAnsi="Calibri"/>
              <w:b/>
              <w:color w:val="00000A"/>
            </w:rPr>
            <w:t>www.e-santoni.edu.it</w:t>
          </w:r>
        </w:p>
      </w:tc>
      <w:tc>
        <w:tcPr>
          <w:tcW w:w="2931" w:type="dxa"/>
          <w:tcBorders>
            <w:top w:val="single" w:sz="8" w:space="0" w:color="3333FF"/>
            <w:bottom w:val="single" w:sz="8" w:space="0" w:color="3333FF"/>
            <w:insideH w:val="single" w:sz="8" w:space="0" w:color="3333FF"/>
          </w:tcBorders>
          <w:shd w:fill="auto" w:val="clear"/>
        </w:tcPr>
        <w:p>
          <w:pPr>
            <w:pStyle w:val="Normal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Calibri" w:cs="Calibri" w:ascii="Calibri" w:hAnsi="Calibri"/>
              <w:color w:val="00000A"/>
            </w:rPr>
            <w:t xml:space="preserve">e-mail: </w:t>
          </w:r>
          <w:r>
            <w:rPr>
              <w:rFonts w:eastAsia="Calibri" w:cs="Calibri" w:ascii="Calibri" w:hAnsi="Calibri"/>
              <w:b/>
              <w:color w:val="00000A"/>
            </w:rPr>
            <w:t>piis003007@istruzione.it</w:t>
          </w:r>
        </w:p>
      </w:tc>
      <w:tc>
        <w:tcPr>
          <w:tcW w:w="2958" w:type="dxa"/>
          <w:tcBorders>
            <w:top w:val="single" w:sz="8" w:space="0" w:color="3333FF"/>
            <w:bottom w:val="single" w:sz="8" w:space="0" w:color="3333FF"/>
            <w:insideH w:val="single" w:sz="8" w:space="0" w:color="3333FF"/>
          </w:tcBorders>
          <w:shd w:fill="auto" w:val="clear"/>
        </w:tcPr>
        <w:p>
          <w:pPr>
            <w:pStyle w:val="Normal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Calibri" w:cs="Calibri" w:ascii="Calibri" w:hAnsi="Calibri"/>
              <w:color w:val="00000A"/>
            </w:rPr>
            <w:t xml:space="preserve">PEC: </w:t>
          </w:r>
          <w:r>
            <w:rPr>
              <w:rFonts w:eastAsia="Calibri" w:cs="Calibri" w:ascii="Calibri" w:hAnsi="Calibri"/>
              <w:b/>
              <w:color w:val="00000A"/>
            </w:rPr>
            <w:t>piis003007@pec.istruzione.it</w:t>
          </w:r>
        </w:p>
      </w:tc>
    </w:tr>
  </w:tbl>
  <w:p>
    <w:pPr>
      <w:pStyle w:val="Normal"/>
      <w:keepNext w:val="false"/>
      <w:keepLines w:val="false"/>
      <w:widowControl/>
      <w:shd w:val="clear" w:fill="auto"/>
      <w:tabs>
        <w:tab w:val="center" w:pos="4678" w:leader="none"/>
      </w:tabs>
      <w:spacing w:lineRule="auto" w:line="240" w:before="0" w:after="0"/>
      <w:ind w:left="0" w:right="0" w:hanging="0"/>
      <w:jc w:val="left"/>
      <w:rPr>
        <w:rFonts w:ascii="Bodoni" w:hAnsi="Bodoni" w:eastAsia="Bodoni" w:cs="Bodon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pPr>
    <w:r>
      <w:rPr>
        <w:rFonts w:eastAsia="Bodoni" w:cs="Bodon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6"/>
        <w:sz w:val="16"/>
        <w:szCs w:val="16"/>
        <w:u w:val="none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"/>
      <w:lvlJc w:val="left"/>
      <w:pPr>
        <w:ind w:left="0" w:hanging="0"/>
      </w:pPr>
      <w:rPr>
        <w:rFonts w:ascii="Noto Sans Symbols" w:hAnsi="Noto Sans Symbols" w:cs="Noto Sans Symbols" w:hint="default"/>
        <w:sz w:val="24"/>
        <w:i w:val="false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"/>
      <w:lvlJc w:val="left"/>
      <w:pPr>
        <w:ind w:left="0" w:hanging="0"/>
      </w:pPr>
      <w:rPr>
        <w:rFonts w:ascii="Noto Sans Symbols" w:hAnsi="Noto Sans Symbols" w:cs="Noto Sans Symbols" w:hint="default"/>
        <w:sz w:val="24"/>
        <w:i w:val="false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"/>
      <w:lvlJc w:val="left"/>
      <w:pPr>
        <w:ind w:left="0" w:hanging="0"/>
      </w:pPr>
      <w:rPr>
        <w:rFonts w:ascii="Noto Sans Symbols" w:hAnsi="Noto Sans Symbols" w:cs="Noto Sans Symbols" w:hint="default"/>
        <w:sz w:val="24"/>
        <w:rFonts w:cs="Noto Sans Symbols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rFonts w:ascii="OpenSymbol" w:hAnsi="OpenSymbol" w:cs="OpenSymbol" w:hint="default"/>
        <w:sz w:val="24"/>
        <w:u w:val="none"/>
        <w:rFonts w:cs="OpenSymbol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Bodoni" w:hAnsi="Bodoni" w:eastAsia="Bodoni" w:cs="Bodoni"/>
        <w:szCs w:val="18"/>
        <w:lang w:val="it-IT" w:eastAsia="zh-CN" w:bidi="hi-IN"/>
      </w:rPr>
    </w:rPrDefault>
    <w:pPrDefault>
      <w:pPr/>
    </w:pPrDefault>
  </w:docDefaults>
  <w:style w:type="paragraph" w:styleId="Normal" w:default="1">
    <w:name w:val="Normal"/>
    <w:qFormat/>
    <w:rsid w:val="00391f34"/>
    <w:pPr>
      <w:widowControl/>
      <w:bidi w:val="0"/>
      <w:jc w:val="left"/>
    </w:pPr>
    <w:rPr>
      <w:rFonts w:ascii="Bodoni" w:hAnsi="Bodoni" w:eastAsia="Bodoni" w:cs="Bodoni"/>
      <w:color w:val="auto"/>
      <w:kern w:val="0"/>
      <w:sz w:val="18"/>
      <w:szCs w:val="24"/>
      <w:lang w:val="it-IT" w:eastAsia="en-US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a35012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next w:val="Normal"/>
    <w:qFormat/>
    <w:pPr>
      <w:keepNext w:val="true"/>
      <w:keepLines/>
      <w:widowControl w:val="false"/>
      <w:spacing w:lineRule="auto" w:line="240" w:before="360" w:after="80"/>
    </w:pPr>
    <w:rPr>
      <w:rFonts w:ascii="Bodoni" w:hAnsi="Bodoni" w:eastAsia="Bodoni" w:cs="Bodoni"/>
      <w:b/>
      <w:color w:val="auto"/>
      <w:kern w:val="0"/>
      <w:sz w:val="36"/>
      <w:szCs w:val="36"/>
      <w:lang w:val="it-IT" w:eastAsia="zh-CN" w:bidi="hi-IN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d4742d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next w:val="Normal"/>
    <w:qFormat/>
    <w:pPr>
      <w:keepNext w:val="true"/>
      <w:keepLines/>
      <w:widowControl w:val="false"/>
      <w:spacing w:lineRule="auto" w:line="240" w:before="240" w:after="40"/>
    </w:pPr>
    <w:rPr>
      <w:rFonts w:ascii="Bodoni" w:hAnsi="Bodoni" w:eastAsia="Bodoni" w:cs="Bodoni"/>
      <w:b/>
      <w:color w:val="auto"/>
      <w:kern w:val="0"/>
      <w:sz w:val="24"/>
      <w:szCs w:val="24"/>
      <w:lang w:val="it-IT" w:eastAsia="zh-CN" w:bidi="hi-IN"/>
    </w:rPr>
  </w:style>
  <w:style w:type="paragraph" w:styleId="Titolo5">
    <w:name w:val="Heading 5"/>
    <w:basedOn w:val="Normal"/>
    <w:next w:val="Normal"/>
    <w:link w:val="Titolo5Carattere"/>
    <w:qFormat/>
    <w:rsid w:val="00c37bf7"/>
    <w:pPr>
      <w:keepNext w:val="true"/>
      <w:widowControl w:val="false"/>
      <w:suppressAutoHyphens w:val="true"/>
      <w:spacing w:before="240" w:after="120"/>
      <w:outlineLvl w:val="4"/>
    </w:pPr>
    <w:rPr>
      <w:rFonts w:ascii="Times New Roman" w:hAnsi="Times New Roman" w:eastAsia="Arial Unicode MS" w:cs="Tahoma"/>
      <w:b/>
      <w:bCs/>
      <w:kern w:val="2"/>
      <w:sz w:val="20"/>
      <w:szCs w:val="20"/>
    </w:rPr>
  </w:style>
  <w:style w:type="paragraph" w:styleId="Titolo6">
    <w:name w:val="Heading 6"/>
    <w:next w:val="Normal"/>
    <w:qFormat/>
    <w:pPr>
      <w:keepNext w:val="true"/>
      <w:keepLines/>
      <w:widowControl w:val="false"/>
      <w:spacing w:lineRule="auto" w:line="240" w:before="200" w:after="40"/>
    </w:pPr>
    <w:rPr>
      <w:rFonts w:ascii="Bodoni" w:hAnsi="Bodoni" w:eastAsia="Bodoni" w:cs="Bodoni"/>
      <w:b/>
      <w:color w:val="auto"/>
      <w:kern w:val="0"/>
      <w:sz w:val="20"/>
      <w:szCs w:val="2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4730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47300"/>
    <w:rPr/>
  </w:style>
  <w:style w:type="character" w:styleId="CollegamentoInternet">
    <w:name w:val="Collegamento Internet"/>
    <w:basedOn w:val="DefaultParagraphFont"/>
    <w:uiPriority w:val="99"/>
    <w:unhideWhenUsed/>
    <w:rsid w:val="00da3c3a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a3c3a"/>
    <w:rPr>
      <w:rFonts w:ascii="Tahoma" w:hAnsi="Tahoma" w:cs="Tahoma"/>
      <w:sz w:val="16"/>
      <w:szCs w:val="16"/>
      <w:lang w:eastAsia="en-US"/>
    </w:rPr>
  </w:style>
  <w:style w:type="character" w:styleId="Titolo5Carattere" w:customStyle="1">
    <w:name w:val="Titolo 5 Carattere"/>
    <w:basedOn w:val="DefaultParagraphFont"/>
    <w:link w:val="Titolo5"/>
    <w:qFormat/>
    <w:rsid w:val="00c37bf7"/>
    <w:rPr>
      <w:rFonts w:ascii="Times New Roman" w:hAnsi="Times New Roman" w:eastAsia="Arial Unicode MS" w:cs="Tahoma"/>
      <w:b/>
      <w:bCs/>
      <w:kern w:val="2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c37bf7"/>
    <w:rPr>
      <w:sz w:val="24"/>
      <w:szCs w:val="24"/>
      <w:lang w:eastAsia="en-US"/>
    </w:rPr>
  </w:style>
  <w:style w:type="character" w:styleId="Titolo3Carattere" w:customStyle="1">
    <w:name w:val="Titolo 3 Carattere"/>
    <w:basedOn w:val="DefaultParagraphFont"/>
    <w:link w:val="Titolo3"/>
    <w:uiPriority w:val="9"/>
    <w:semiHidden/>
    <w:qFormat/>
    <w:rsid w:val="00d4742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  <w:lang w:eastAsia="en-US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ea522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eastAsia="en-US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a35012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9e0495"/>
    <w:rPr>
      <w:b/>
      <w:bCs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d031e2"/>
    <w:rPr>
      <w:rFonts w:ascii="Bodoni" w:hAnsi="Bodoni"/>
      <w:sz w:val="18"/>
      <w:szCs w:val="24"/>
      <w:lang w:eastAsia="en-US"/>
    </w:rPr>
  </w:style>
  <w:style w:type="character" w:styleId="ListLabel1">
    <w:name w:val="ListLabel 1"/>
    <w:qFormat/>
    <w:rPr>
      <w:rFonts w:ascii="Lustria" w:hAnsi="Lustria" w:eastAsia="Noto Sans Symbols" w:cs="Noto Sans Symbols"/>
      <w:i w:val="false"/>
      <w:sz w:val="24"/>
    </w:rPr>
  </w:style>
  <w:style w:type="character" w:styleId="ListLabel2">
    <w:name w:val="ListLabel 2"/>
    <w:qFormat/>
    <w:rPr>
      <w:rFonts w:ascii="Lustria" w:hAnsi="Lustria" w:eastAsia="Noto Sans Symbols" w:cs="Noto Sans Symbols"/>
      <w:i w:val="false"/>
      <w:sz w:val="24"/>
    </w:rPr>
  </w:style>
  <w:style w:type="character" w:styleId="ListLabel3">
    <w:name w:val="ListLabel 3"/>
    <w:qFormat/>
    <w:rPr>
      <w:rFonts w:ascii="Lustria" w:hAnsi="Lustria" w:eastAsia="Noto Sans Symbols" w:cs="Noto Sans Symbols"/>
      <w:sz w:val="24"/>
    </w:rPr>
  </w:style>
  <w:style w:type="character" w:styleId="ListLabel4">
    <w:name w:val="ListLabel 4"/>
    <w:qFormat/>
    <w:rPr>
      <w:rFonts w:ascii="Lustria" w:hAnsi="Lustria"/>
      <w:sz w:val="24"/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rFonts w:ascii="Bodoni" w:hAnsi="Bodoni" w:eastAsia="Bodoni" w:cs="Bodoni"/>
      <w:b w:val="false"/>
      <w:i w:val="false"/>
      <w:caps w:val="false"/>
      <w:smallCaps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character" w:styleId="ListLabel14">
    <w:name w:val="ListLabel 14"/>
    <w:qFormat/>
    <w:rPr>
      <w:rFonts w:ascii="Lustria" w:hAnsi="Lustria" w:cs="Noto Sans Symbols"/>
      <w:i w:val="false"/>
      <w:sz w:val="24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ascii="Lustria" w:hAnsi="Lustria" w:cs="Noto Sans Symbols"/>
      <w:i w:val="false"/>
      <w:sz w:val="24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ascii="Lustria" w:hAnsi="Lustria" w:cs="Noto Sans Symbols"/>
      <w:sz w:val="24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ascii="Lustria" w:hAnsi="Lustria" w:cs="OpenSymbol"/>
      <w:sz w:val="24"/>
      <w:u w:val="none"/>
    </w:rPr>
  </w:style>
  <w:style w:type="character" w:styleId="ListLabel42">
    <w:name w:val="ListLabel 42"/>
    <w:qFormat/>
    <w:rPr>
      <w:rFonts w:cs="OpenSymbol"/>
      <w:u w:val="none"/>
    </w:rPr>
  </w:style>
  <w:style w:type="character" w:styleId="ListLabel43">
    <w:name w:val="ListLabel 43"/>
    <w:qFormat/>
    <w:rPr>
      <w:rFonts w:cs="OpenSymbol"/>
      <w:u w:val="none"/>
    </w:rPr>
  </w:style>
  <w:style w:type="character" w:styleId="ListLabel44">
    <w:name w:val="ListLabel 44"/>
    <w:qFormat/>
    <w:rPr>
      <w:rFonts w:cs="OpenSymbol"/>
      <w:u w:val="none"/>
    </w:rPr>
  </w:style>
  <w:style w:type="character" w:styleId="ListLabel45">
    <w:name w:val="ListLabel 45"/>
    <w:qFormat/>
    <w:rPr>
      <w:rFonts w:cs="OpenSymbol"/>
      <w:u w:val="none"/>
    </w:rPr>
  </w:style>
  <w:style w:type="character" w:styleId="ListLabel46">
    <w:name w:val="ListLabel 46"/>
    <w:qFormat/>
    <w:rPr>
      <w:rFonts w:cs="OpenSymbol"/>
      <w:u w:val="none"/>
    </w:rPr>
  </w:style>
  <w:style w:type="character" w:styleId="ListLabel47">
    <w:name w:val="ListLabel 47"/>
    <w:qFormat/>
    <w:rPr>
      <w:rFonts w:cs="OpenSymbol"/>
      <w:u w:val="none"/>
    </w:rPr>
  </w:style>
  <w:style w:type="character" w:styleId="ListLabel48">
    <w:name w:val="ListLabel 48"/>
    <w:qFormat/>
    <w:rPr>
      <w:rFonts w:cs="OpenSymbol"/>
      <w:u w:val="none"/>
    </w:rPr>
  </w:style>
  <w:style w:type="character" w:styleId="ListLabel49">
    <w:name w:val="ListLabel 49"/>
    <w:qFormat/>
    <w:rPr>
      <w:rFonts w:cs="OpenSymbol"/>
      <w:u w:val="none"/>
    </w:rPr>
  </w:style>
  <w:style w:type="character" w:styleId="ListLabel50">
    <w:name w:val="ListLabel 50"/>
    <w:qFormat/>
    <w:rPr>
      <w:rFonts w:eastAsia="Bodoni" w:cs="Bodoni"/>
      <w:b w:val="false"/>
      <w:i w:val="false"/>
      <w:caps w:val="false"/>
      <w:smallCaps w:val="false"/>
      <w:strike w:val="false"/>
      <w:dstrike w:val="false"/>
      <w:color w:val="000000"/>
      <w:position w:val="0"/>
      <w:sz w:val="18"/>
      <w:sz w:val="18"/>
      <w:szCs w:val="18"/>
      <w:u w:val="none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c37bf7"/>
    <w:pPr>
      <w:spacing w:before="0" w:after="12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Bodoni" w:hAnsi="Bodoni" w:eastAsia="Bodoni" w:cs="Bodoni"/>
      <w:color w:val="auto"/>
      <w:kern w:val="0"/>
      <w:sz w:val="18"/>
      <w:szCs w:val="18"/>
      <w:lang w:val="it-IT" w:eastAsia="zh-CN" w:bidi="hi-IN"/>
    </w:rPr>
  </w:style>
  <w:style w:type="paragraph" w:styleId="Titoloprincipale">
    <w:name w:val="Title"/>
    <w:basedOn w:val="Normal"/>
    <w:next w:val="Normal"/>
    <w:link w:val="TitoloCarattere"/>
    <w:qFormat/>
    <w:rsid w:val="00ea522f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Intestazione">
    <w:name w:val="Header"/>
    <w:basedOn w:val="Normal"/>
    <w:link w:val="IntestazioneCarattere"/>
    <w:uiPriority w:val="99"/>
    <w:unhideWhenUsed/>
    <w:rsid w:val="00147300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47300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a3c3a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7c28d3"/>
    <w:pPr>
      <w:spacing w:beforeAutospacing="1" w:afterAutospacing="1"/>
    </w:pPr>
    <w:rPr>
      <w:rFonts w:ascii="Times New Roman" w:hAnsi="Times New Roman" w:eastAsia="Times New Roman"/>
      <w:lang w:eastAsia="it-IT"/>
    </w:rPr>
  </w:style>
  <w:style w:type="paragraph" w:styleId="ListParagraph">
    <w:name w:val="List Paragraph"/>
    <w:basedOn w:val="Normal"/>
    <w:uiPriority w:val="34"/>
    <w:qFormat/>
    <w:rsid w:val="0051265e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d031e2"/>
    <w:pPr>
      <w:spacing w:lineRule="auto" w:line="480" w:before="0" w:after="120"/>
    </w:pPr>
    <w:rPr/>
  </w:style>
  <w:style w:type="paragraph" w:styleId="Default" w:customStyle="1">
    <w:name w:val="Default"/>
    <w:qFormat/>
    <w:rsid w:val="00d031e2"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it-IT" w:eastAsia="en-US" w:bidi="hi-IN"/>
    </w:rPr>
  </w:style>
  <w:style w:type="paragraph" w:styleId="Sottotitolo">
    <w:name w:val="Subtitle"/>
    <w:basedOn w:val="LO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b377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PIIS003007@PEC.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NUn1UGJiWaszzjom4RDak8EBKuQ==">AMUW2mXxKzaaqRuRQY6bxizQsTqPdcJJs1UZu0E0qNlSsn2Rv6YzAkDnaUWMYLLesfEtTtPkUBGG7UkMaHOYyGiqfxF3YucGmSH2Lzbmk+W8yEhmdzKXZOthYuaH6IdbKrP5L3HYrk6n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3</Pages>
  <Words>321</Words>
  <Characters>3767</Characters>
  <CharactersWithSpaces>4007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2017-10-02T17:08:00Z</dcterms:created>
  <dc:creator>pc</dc:creator>
  <dc:description/>
  <dc:language>it-IT</dc:language>
  <cp:lastModifiedBy/>
  <dcterms:modified xsi:type="dcterms:W3CDTF">2019-10-16T20:06:07Z</dcterms:modified>
  <cp:revision>2</cp:revision>
  <dc:subject/>
  <dc:title/>
</cp:coreProperties>
</file>